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42" w:rsidRDefault="001A15C3">
      <w:pPr>
        <w:pStyle w:val="Standard"/>
      </w:pPr>
      <w:r>
        <w:rPr>
          <w:szCs w:val="24"/>
        </w:rPr>
        <w:t xml:space="preserve">Aika </w:t>
      </w:r>
      <w:r>
        <w:rPr>
          <w:szCs w:val="24"/>
        </w:rPr>
        <w:tab/>
      </w:r>
      <w:proofErr w:type="gramStart"/>
      <w:r>
        <w:rPr>
          <w:szCs w:val="24"/>
        </w:rPr>
        <w:t>Torstai</w:t>
      </w:r>
      <w:proofErr w:type="gramEnd"/>
      <w:r>
        <w:rPr>
          <w:szCs w:val="24"/>
        </w:rPr>
        <w:t xml:space="preserve"> 17.2.2022 klo 17.30</w:t>
      </w:r>
    </w:p>
    <w:p w:rsidR="00FC5A42" w:rsidRDefault="001A15C3">
      <w:pPr>
        <w:pStyle w:val="Standard"/>
      </w:pPr>
      <w:r>
        <w:rPr>
          <w:szCs w:val="24"/>
        </w:rPr>
        <w:t xml:space="preserve">Paikka </w:t>
      </w:r>
      <w:r>
        <w:rPr>
          <w:szCs w:val="24"/>
        </w:rPr>
        <w:tab/>
        <w:t xml:space="preserve">Valtuustosali, </w:t>
      </w:r>
      <w:proofErr w:type="spellStart"/>
      <w:r>
        <w:rPr>
          <w:szCs w:val="24"/>
        </w:rPr>
        <w:t>Kuntala</w:t>
      </w:r>
      <w:proofErr w:type="spellEnd"/>
    </w:p>
    <w:p w:rsidR="00FC5A42" w:rsidRDefault="00FC5A42">
      <w:pPr>
        <w:pStyle w:val="Standard"/>
        <w:rPr>
          <w:szCs w:val="24"/>
        </w:rPr>
      </w:pPr>
    </w:p>
    <w:p w:rsidR="00FC5A42" w:rsidRDefault="001A15C3">
      <w:pPr>
        <w:pStyle w:val="Standard"/>
        <w:rPr>
          <w:szCs w:val="24"/>
        </w:rPr>
      </w:pPr>
      <w:r>
        <w:rPr>
          <w:szCs w:val="24"/>
        </w:rPr>
        <w:t xml:space="preserve">Paikalla      </w:t>
      </w:r>
      <w:proofErr w:type="spellStart"/>
      <w:r>
        <w:rPr>
          <w:szCs w:val="24"/>
        </w:rPr>
        <w:t>Neeri</w:t>
      </w:r>
      <w:proofErr w:type="spellEnd"/>
      <w:r>
        <w:rPr>
          <w:szCs w:val="24"/>
        </w:rPr>
        <w:t xml:space="preserve"> Anttila  </w:t>
      </w:r>
    </w:p>
    <w:p w:rsidR="00FC5A42" w:rsidRDefault="001A15C3">
      <w:pPr>
        <w:pStyle w:val="Standard"/>
        <w:rPr>
          <w:szCs w:val="24"/>
        </w:rPr>
      </w:pPr>
      <w:r>
        <w:rPr>
          <w:szCs w:val="24"/>
        </w:rPr>
        <w:t xml:space="preserve">                   Topias Isojärvi</w:t>
      </w:r>
    </w:p>
    <w:p w:rsidR="00FC5A42" w:rsidRDefault="001A15C3">
      <w:pPr>
        <w:pStyle w:val="Standard"/>
        <w:rPr>
          <w:szCs w:val="24"/>
        </w:rPr>
      </w:pPr>
      <w:r>
        <w:rPr>
          <w:szCs w:val="24"/>
        </w:rPr>
        <w:t xml:space="preserve">                   Niklas Lahnalahti</w:t>
      </w:r>
    </w:p>
    <w:p w:rsidR="00FC5A42" w:rsidRDefault="001A15C3">
      <w:pPr>
        <w:pStyle w:val="Standard"/>
        <w:rPr>
          <w:szCs w:val="24"/>
        </w:rPr>
      </w:pPr>
      <w:r>
        <w:rPr>
          <w:szCs w:val="24"/>
        </w:rPr>
        <w:t xml:space="preserve">                   Eva </w:t>
      </w:r>
      <w:proofErr w:type="spellStart"/>
      <w:r>
        <w:rPr>
          <w:szCs w:val="24"/>
        </w:rPr>
        <w:t>Lammio</w:t>
      </w:r>
      <w:proofErr w:type="spellEnd"/>
    </w:p>
    <w:p w:rsidR="00FC5A42" w:rsidRDefault="001A15C3">
      <w:pPr>
        <w:pStyle w:val="Standard"/>
        <w:ind w:firstLine="1304"/>
        <w:rPr>
          <w:szCs w:val="24"/>
        </w:rPr>
      </w:pPr>
      <w:r>
        <w:rPr>
          <w:szCs w:val="24"/>
        </w:rPr>
        <w:t>Nestori Liehu</w:t>
      </w:r>
    </w:p>
    <w:p w:rsidR="00FC5A42" w:rsidRDefault="001A15C3">
      <w:pPr>
        <w:pStyle w:val="Standard"/>
        <w:ind w:firstLine="1304"/>
        <w:rPr>
          <w:szCs w:val="24"/>
        </w:rPr>
      </w:pPr>
      <w:r>
        <w:rPr>
          <w:szCs w:val="24"/>
        </w:rPr>
        <w:t>Riikka Liehu</w:t>
      </w:r>
    </w:p>
    <w:p w:rsidR="00FC5A42" w:rsidRDefault="001A15C3">
      <w:pPr>
        <w:pStyle w:val="Standard"/>
        <w:ind w:firstLine="1304"/>
        <w:rPr>
          <w:szCs w:val="24"/>
        </w:rPr>
      </w:pPr>
      <w:r>
        <w:rPr>
          <w:szCs w:val="24"/>
        </w:rPr>
        <w:t>Topi Niemi</w:t>
      </w:r>
    </w:p>
    <w:p w:rsidR="00FC5A42" w:rsidRDefault="001A15C3">
      <w:pPr>
        <w:pStyle w:val="Standard"/>
        <w:ind w:firstLine="1304"/>
        <w:rPr>
          <w:szCs w:val="24"/>
        </w:rPr>
      </w:pPr>
      <w:r>
        <w:rPr>
          <w:szCs w:val="24"/>
        </w:rPr>
        <w:t>Konsta Nurminen</w:t>
      </w:r>
    </w:p>
    <w:p w:rsidR="00FC5A42" w:rsidRDefault="001A15C3">
      <w:pPr>
        <w:pStyle w:val="Standard"/>
        <w:ind w:firstLine="1304"/>
        <w:rPr>
          <w:szCs w:val="24"/>
        </w:rPr>
      </w:pPr>
      <w:r>
        <w:rPr>
          <w:szCs w:val="24"/>
        </w:rPr>
        <w:t>Sonja Ojala</w:t>
      </w:r>
    </w:p>
    <w:p w:rsidR="00FC5A42" w:rsidRDefault="001A15C3">
      <w:pPr>
        <w:pStyle w:val="Standard"/>
        <w:ind w:firstLine="1304"/>
        <w:rPr>
          <w:szCs w:val="24"/>
        </w:rPr>
      </w:pPr>
      <w:r>
        <w:rPr>
          <w:szCs w:val="24"/>
        </w:rPr>
        <w:t xml:space="preserve">Samu </w:t>
      </w:r>
      <w:r>
        <w:rPr>
          <w:szCs w:val="24"/>
        </w:rPr>
        <w:t>Salminen</w:t>
      </w:r>
    </w:p>
    <w:p w:rsidR="00FC5A42" w:rsidRDefault="001A15C3">
      <w:pPr>
        <w:pStyle w:val="Standard"/>
        <w:ind w:firstLine="1304"/>
        <w:rPr>
          <w:szCs w:val="24"/>
        </w:rPr>
      </w:pPr>
      <w:r>
        <w:rPr>
          <w:szCs w:val="24"/>
        </w:rPr>
        <w:t>Atte Unnaslahti</w:t>
      </w:r>
      <w:bookmarkStart w:id="0" w:name="docs-internal-guid-bce9b52a-7fff-1066-09"/>
      <w:bookmarkEnd w:id="0"/>
    </w:p>
    <w:p w:rsidR="00FC5A42" w:rsidRDefault="00FC5A42">
      <w:pPr>
        <w:pStyle w:val="Textbody"/>
        <w:rPr>
          <w:szCs w:val="24"/>
        </w:rPr>
      </w:pPr>
    </w:p>
    <w:p w:rsidR="00FC5A42" w:rsidRDefault="001A15C3">
      <w:pPr>
        <w:pStyle w:val="Standard"/>
        <w:ind w:firstLine="1304"/>
      </w:pPr>
      <w:r>
        <w:rPr>
          <w:szCs w:val="24"/>
        </w:rPr>
        <w:t xml:space="preserve">Lisäksi </w:t>
      </w:r>
      <w:proofErr w:type="spellStart"/>
      <w:r>
        <w:rPr>
          <w:szCs w:val="24"/>
        </w:rPr>
        <w:t>nuoriso-ohjaaja</w:t>
      </w:r>
      <w:proofErr w:type="spellEnd"/>
      <w:r>
        <w:rPr>
          <w:szCs w:val="24"/>
        </w:rPr>
        <w:t xml:space="preserve"> Satu Forsberg ja Jämsän 4H:sta Sanna Pekki                                 </w:t>
      </w:r>
    </w:p>
    <w:p w:rsidR="00FC5A42" w:rsidRDefault="00FC5A42">
      <w:pPr>
        <w:pStyle w:val="Standard"/>
        <w:rPr>
          <w:szCs w:val="24"/>
        </w:rPr>
      </w:pPr>
    </w:p>
    <w:p w:rsidR="00FC5A42" w:rsidRDefault="001A15C3">
      <w:pPr>
        <w:pStyle w:val="Standard"/>
        <w:ind w:left="1304"/>
        <w:rPr>
          <w:szCs w:val="24"/>
        </w:rPr>
      </w:pPr>
      <w:r>
        <w:rPr>
          <w:szCs w:val="24"/>
        </w:rPr>
        <w:t>Kokous</w:t>
      </w:r>
    </w:p>
    <w:p w:rsidR="00FC5A42" w:rsidRDefault="007F7D3D">
      <w:pPr>
        <w:pStyle w:val="Standard"/>
        <w:numPr>
          <w:ilvl w:val="0"/>
          <w:numId w:val="5"/>
        </w:numPr>
        <w:ind w:left="1664"/>
      </w:pPr>
      <w:r>
        <w:rPr>
          <w:szCs w:val="24"/>
        </w:rPr>
        <w:t>Kokous</w:t>
      </w:r>
      <w:r w:rsidR="001A15C3">
        <w:rPr>
          <w:szCs w:val="24"/>
        </w:rPr>
        <w:t xml:space="preserve"> avattiin</w:t>
      </w:r>
      <w:r w:rsidR="001A15C3">
        <w:rPr>
          <w:szCs w:val="24"/>
        </w:rPr>
        <w:t xml:space="preserve"> klo 17.30 ja kok</w:t>
      </w:r>
      <w:r>
        <w:rPr>
          <w:szCs w:val="24"/>
        </w:rPr>
        <w:t>o</w:t>
      </w:r>
      <w:r w:rsidR="001A15C3">
        <w:rPr>
          <w:szCs w:val="24"/>
        </w:rPr>
        <w:t>uksen puheenjohtajaksi valittiin Topias Isojärvi</w:t>
      </w:r>
      <w:r>
        <w:rPr>
          <w:szCs w:val="24"/>
        </w:rPr>
        <w:t xml:space="preserve"> </w:t>
      </w:r>
      <w:proofErr w:type="spellStart"/>
      <w:r w:rsidR="001A15C3">
        <w:rPr>
          <w:szCs w:val="24"/>
        </w:rPr>
        <w:t>nuvan</w:t>
      </w:r>
      <w:proofErr w:type="spellEnd"/>
      <w:r w:rsidR="001A15C3">
        <w:rPr>
          <w:szCs w:val="24"/>
        </w:rPr>
        <w:t xml:space="preserve"> puheenjohtajan ja</w:t>
      </w:r>
      <w:r>
        <w:rPr>
          <w:szCs w:val="24"/>
        </w:rPr>
        <w:t xml:space="preserve"> varapuheenjohtajan ollessa poissa</w:t>
      </w:r>
      <w:r w:rsidR="001A15C3">
        <w:rPr>
          <w:szCs w:val="24"/>
        </w:rPr>
        <w:t>.</w:t>
      </w:r>
    </w:p>
    <w:p w:rsidR="00FC5A42" w:rsidRDefault="001A15C3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Kokous todettiin lailliseksi ja päätösvaltaiseksi.</w:t>
      </w:r>
    </w:p>
    <w:p w:rsidR="00FC5A42" w:rsidRDefault="001A15C3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Satu kävi edellisen muistion läpi.</w:t>
      </w:r>
    </w:p>
    <w:p w:rsidR="00FC5A42" w:rsidRDefault="001A15C3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 xml:space="preserve">Pöytäkirjan tarkastajiksi valittiin Niklas Lahnalahti ja Eva </w:t>
      </w:r>
      <w:proofErr w:type="spellStart"/>
      <w:r>
        <w:rPr>
          <w:szCs w:val="24"/>
        </w:rPr>
        <w:t>Lammio</w:t>
      </w:r>
      <w:proofErr w:type="spellEnd"/>
      <w:r>
        <w:rPr>
          <w:szCs w:val="24"/>
        </w:rPr>
        <w:t>.</w:t>
      </w:r>
    </w:p>
    <w:p w:rsidR="00FC5A42" w:rsidRDefault="001A15C3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Kokouksen työjärjestys hyväksyttii</w:t>
      </w:r>
      <w:r>
        <w:rPr>
          <w:szCs w:val="24"/>
        </w:rPr>
        <w:t>n.</w:t>
      </w:r>
    </w:p>
    <w:p w:rsidR="00FC5A42" w:rsidRDefault="001A15C3">
      <w:pPr>
        <w:pStyle w:val="Standard"/>
        <w:numPr>
          <w:ilvl w:val="0"/>
          <w:numId w:val="2"/>
        </w:numPr>
        <w:ind w:left="1664"/>
        <w:rPr>
          <w:color w:val="000000"/>
          <w:szCs w:val="24"/>
        </w:rPr>
      </w:pPr>
      <w:r>
        <w:rPr>
          <w:color w:val="000000"/>
          <w:szCs w:val="24"/>
        </w:rPr>
        <w:t>POPCORNIA-hanke: Sanna Pekki Jämsän 4H:sta oli kertomassa POPCORNIA- hankkeesta, jossa on tarkoituksena suunnitella ja toteuttaa matka Viroon. Lupasimme miettiä asiaa ja palata jos joku haluaa osallistua han</w:t>
      </w:r>
      <w:r w:rsidR="007F7D3D">
        <w:rPr>
          <w:color w:val="000000"/>
          <w:szCs w:val="24"/>
        </w:rPr>
        <w:t>k</w:t>
      </w:r>
      <w:r>
        <w:rPr>
          <w:color w:val="000000"/>
          <w:szCs w:val="24"/>
        </w:rPr>
        <w:t>keeseen.</w:t>
      </w:r>
    </w:p>
    <w:p w:rsidR="00FC5A42" w:rsidRDefault="001A15C3">
      <w:pPr>
        <w:pStyle w:val="Standard"/>
        <w:numPr>
          <w:ilvl w:val="0"/>
          <w:numId w:val="2"/>
        </w:numPr>
        <w:ind w:left="1664"/>
      </w:pPr>
      <w:proofErr w:type="spellStart"/>
      <w:r>
        <w:rPr>
          <w:szCs w:val="24"/>
        </w:rPr>
        <w:t>Nuvaillat</w:t>
      </w:r>
      <w:proofErr w:type="spellEnd"/>
      <w:r>
        <w:rPr>
          <w:szCs w:val="24"/>
        </w:rPr>
        <w:t xml:space="preserve">: </w:t>
      </w:r>
      <w:proofErr w:type="gramStart"/>
      <w:r>
        <w:rPr>
          <w:color w:val="000000"/>
          <w:szCs w:val="24"/>
        </w:rPr>
        <w:t>Perjantaina</w:t>
      </w:r>
      <w:proofErr w:type="gramEnd"/>
      <w:r>
        <w:rPr>
          <w:color w:val="000000"/>
          <w:szCs w:val="24"/>
        </w:rPr>
        <w:t xml:space="preserve"> 18.2. </w:t>
      </w:r>
      <w:proofErr w:type="spellStart"/>
      <w:r>
        <w:rPr>
          <w:color w:val="000000"/>
          <w:szCs w:val="24"/>
        </w:rPr>
        <w:t>nuvailt</w:t>
      </w:r>
      <w:r>
        <w:rPr>
          <w:color w:val="000000"/>
          <w:szCs w:val="24"/>
        </w:rPr>
        <w:t>a</w:t>
      </w:r>
      <w:proofErr w:type="spellEnd"/>
      <w:r>
        <w:rPr>
          <w:color w:val="000000"/>
          <w:szCs w:val="24"/>
        </w:rPr>
        <w:t xml:space="preserve"> nuorisotalolla, jossa on tarkoituksena pelata muun muassa lautapelejä ja tarjota jotain syötävää.</w:t>
      </w:r>
    </w:p>
    <w:p w:rsidR="00FC5A42" w:rsidRDefault="001A15C3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Nuorisofoorumi: Topias kysyy opinto-ohjaaja Jari Räsästä pitämään pajaa Teija Mäkelän sijas</w:t>
      </w:r>
      <w:r w:rsidR="007F7D3D">
        <w:rPr>
          <w:szCs w:val="24"/>
        </w:rPr>
        <w:t>ta. Topias ja Atte tekevät tapahtumaan esittelyvideon Kuhmoisista ja koulusta. Suunnittelimme ohjelmaa tar</w:t>
      </w:r>
      <w:r>
        <w:rPr>
          <w:szCs w:val="24"/>
        </w:rPr>
        <w:t>k</w:t>
      </w:r>
      <w:r w:rsidR="007F7D3D">
        <w:rPr>
          <w:szCs w:val="24"/>
        </w:rPr>
        <w:t>e</w:t>
      </w:r>
      <w:r>
        <w:rPr>
          <w:szCs w:val="24"/>
        </w:rPr>
        <w:t>mmin.</w:t>
      </w:r>
    </w:p>
    <w:p w:rsidR="00FC5A42" w:rsidRDefault="001A15C3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 xml:space="preserve">Lautakuntien kuulumiset: </w:t>
      </w:r>
      <w:r>
        <w:rPr>
          <w:szCs w:val="24"/>
        </w:rPr>
        <w:t>Teknisessä lautakunnassa ei ollut meitä koskevia asioita. Muissa lautakunnissa ei ole ollut kokousta.</w:t>
      </w:r>
    </w:p>
    <w:p w:rsidR="00FC5A42" w:rsidRDefault="001A15C3" w:rsidP="007F7D3D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Maakunnallisen nuorisovaltuu</w:t>
      </w:r>
      <w:r w:rsidR="007F7D3D">
        <w:rPr>
          <w:szCs w:val="24"/>
        </w:rPr>
        <w:t>ston kuulumiset: Maakunnallisessa nuorisovaltuustoss</w:t>
      </w:r>
      <w:r w:rsidRPr="007F7D3D">
        <w:rPr>
          <w:szCs w:val="24"/>
        </w:rPr>
        <w:t>a ei ole ollut kokousta.</w:t>
      </w:r>
    </w:p>
    <w:p w:rsidR="00FC5A42" w:rsidRDefault="001A15C3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Rahatilanteen läpikäynti: Rahatilanteessa ei ollu</w:t>
      </w:r>
      <w:r>
        <w:rPr>
          <w:szCs w:val="24"/>
        </w:rPr>
        <w:t>t mitään erityistä.</w:t>
      </w:r>
    </w:p>
    <w:p w:rsidR="007F7D3D" w:rsidRPr="007F7D3D" w:rsidRDefault="001A15C3" w:rsidP="007F7D3D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Muut asiat</w:t>
      </w:r>
    </w:p>
    <w:p w:rsidR="007F7D3D" w:rsidRPr="007F7D3D" w:rsidRDefault="007F7D3D">
      <w:pPr>
        <w:pStyle w:val="Standard"/>
        <w:numPr>
          <w:ilvl w:val="0"/>
          <w:numId w:val="6"/>
        </w:numPr>
        <w:ind w:left="2024"/>
      </w:pPr>
      <w:proofErr w:type="spellStart"/>
      <w:r>
        <w:t>Nuvalaiset</w:t>
      </w:r>
      <w:proofErr w:type="spellEnd"/>
      <w:r>
        <w:t xml:space="preserve"> osallistuvat laskiaisriehaan laskiaistiistaina. He avustavat </w:t>
      </w:r>
      <w:r w:rsidR="006803E3">
        <w:t>tapahtumassa</w:t>
      </w:r>
      <w:r>
        <w:t xml:space="preserve"> ja järjestävät </w:t>
      </w:r>
      <w:r w:rsidR="006803E3">
        <w:t xml:space="preserve">hankipallo-ottelun </w:t>
      </w:r>
      <w:proofErr w:type="spellStart"/>
      <w:r w:rsidR="006803E3">
        <w:t>nuvalaiset</w:t>
      </w:r>
      <w:proofErr w:type="spellEnd"/>
      <w:r w:rsidR="006803E3">
        <w:t xml:space="preserve"> vastaan muut.</w:t>
      </w:r>
    </w:p>
    <w:p w:rsidR="00FC5A42" w:rsidRDefault="001A15C3">
      <w:pPr>
        <w:pStyle w:val="Standard"/>
        <w:numPr>
          <w:ilvl w:val="0"/>
          <w:numId w:val="6"/>
        </w:numPr>
        <w:ind w:left="2024"/>
      </w:pPr>
      <w:r>
        <w:rPr>
          <w:szCs w:val="24"/>
        </w:rPr>
        <w:t>Seuraava kokous 10.3. Klo 18.00</w:t>
      </w:r>
    </w:p>
    <w:p w:rsidR="00FC5A42" w:rsidRDefault="001A15C3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Puheenjohtaja päätti kokouksen klo 18.54</w:t>
      </w:r>
    </w:p>
    <w:p w:rsidR="00FC5A42" w:rsidRDefault="00FC5A42">
      <w:pPr>
        <w:pStyle w:val="Standard"/>
        <w:ind w:left="1664" w:hanging="360"/>
      </w:pPr>
    </w:p>
    <w:p w:rsidR="00FC5A42" w:rsidRDefault="00FC5A42">
      <w:pPr>
        <w:pStyle w:val="Standard"/>
        <w:ind w:left="1664" w:hanging="360"/>
      </w:pPr>
    </w:p>
    <w:p w:rsidR="00FC5A42" w:rsidRDefault="00FC5A42">
      <w:pPr>
        <w:pStyle w:val="Standard"/>
        <w:ind w:left="1664" w:hanging="360"/>
      </w:pPr>
    </w:p>
    <w:p w:rsidR="00FC5A42" w:rsidRDefault="00FC5A42">
      <w:pPr>
        <w:pStyle w:val="Standard"/>
        <w:ind w:left="1664" w:hanging="360"/>
      </w:pPr>
    </w:p>
    <w:p w:rsidR="00FC5A42" w:rsidRDefault="00FC5A42">
      <w:pPr>
        <w:pStyle w:val="Standard"/>
        <w:ind w:left="1664" w:hanging="360"/>
      </w:pPr>
    </w:p>
    <w:p w:rsidR="00FC5A42" w:rsidRDefault="00FC5A42">
      <w:pPr>
        <w:pStyle w:val="Standard"/>
        <w:ind w:left="1664" w:hanging="360"/>
      </w:pPr>
    </w:p>
    <w:p w:rsidR="00FC5A42" w:rsidRDefault="00FC5A42">
      <w:pPr>
        <w:pStyle w:val="Standard"/>
        <w:ind w:left="1664" w:hanging="360"/>
      </w:pPr>
    </w:p>
    <w:p w:rsidR="00FC5A42" w:rsidRDefault="00FC5A42">
      <w:pPr>
        <w:pStyle w:val="Standard"/>
        <w:ind w:left="1664"/>
        <w:rPr>
          <w:szCs w:val="24"/>
        </w:rPr>
      </w:pPr>
    </w:p>
    <w:p w:rsidR="00FC5A42" w:rsidRDefault="001A15C3">
      <w:pPr>
        <w:pStyle w:val="Standard"/>
        <w:ind w:left="1664"/>
        <w:rPr>
          <w:szCs w:val="24"/>
        </w:rPr>
      </w:pPr>
      <w:r>
        <w:rPr>
          <w:szCs w:val="24"/>
        </w:rPr>
        <w:t>______________________</w:t>
      </w:r>
      <w:r>
        <w:rPr>
          <w:szCs w:val="24"/>
        </w:rPr>
        <w:tab/>
        <w:t>______________________</w:t>
      </w:r>
    </w:p>
    <w:p w:rsidR="00FC5A42" w:rsidRDefault="001A15C3">
      <w:pPr>
        <w:pStyle w:val="Standard"/>
        <w:ind w:left="1664"/>
      </w:pPr>
      <w:r>
        <w:rPr>
          <w:szCs w:val="24"/>
        </w:rPr>
        <w:t>Topias Isojärvi</w:t>
      </w:r>
      <w:r>
        <w:rPr>
          <w:szCs w:val="24"/>
        </w:rPr>
        <w:tab/>
      </w:r>
      <w:bookmarkStart w:id="1" w:name="_GoBack"/>
      <w:bookmarkEnd w:id="1"/>
      <w:r>
        <w:rPr>
          <w:szCs w:val="24"/>
        </w:rPr>
        <w:tab/>
        <w:t>Riikka Liehu siht.</w:t>
      </w:r>
    </w:p>
    <w:p w:rsidR="00FC5A42" w:rsidRDefault="00FC5A42">
      <w:pPr>
        <w:pStyle w:val="Standard"/>
        <w:ind w:left="1664"/>
        <w:rPr>
          <w:szCs w:val="24"/>
        </w:rPr>
      </w:pPr>
    </w:p>
    <w:p w:rsidR="00FC5A42" w:rsidRDefault="001A15C3">
      <w:pPr>
        <w:pStyle w:val="Standard"/>
        <w:ind w:left="1664"/>
        <w:rPr>
          <w:szCs w:val="24"/>
        </w:rPr>
      </w:pPr>
      <w:r>
        <w:rPr>
          <w:szCs w:val="24"/>
        </w:rPr>
        <w:t>Pöytäkirjan tarkistajat:</w:t>
      </w:r>
    </w:p>
    <w:p w:rsidR="00FC5A42" w:rsidRDefault="00FC5A42">
      <w:pPr>
        <w:pStyle w:val="Standard"/>
        <w:ind w:left="1664"/>
        <w:rPr>
          <w:szCs w:val="24"/>
        </w:rPr>
      </w:pPr>
    </w:p>
    <w:p w:rsidR="00FC5A42" w:rsidRDefault="001A15C3">
      <w:pPr>
        <w:pStyle w:val="Standard"/>
        <w:ind w:left="1664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>______________________</w:t>
      </w:r>
    </w:p>
    <w:p w:rsidR="00FC5A42" w:rsidRDefault="001A15C3">
      <w:pPr>
        <w:pStyle w:val="Standard"/>
        <w:ind w:left="1664"/>
      </w:pPr>
      <w:r>
        <w:rPr>
          <w:szCs w:val="24"/>
        </w:rPr>
        <w:t>Niklas Lahnalahti</w:t>
      </w:r>
      <w:r>
        <w:rPr>
          <w:szCs w:val="24"/>
        </w:rPr>
        <w:tab/>
      </w:r>
      <w:r>
        <w:rPr>
          <w:szCs w:val="24"/>
        </w:rPr>
        <w:tab/>
        <w:t xml:space="preserve">Eva </w:t>
      </w:r>
      <w:proofErr w:type="spellStart"/>
      <w:r>
        <w:rPr>
          <w:szCs w:val="24"/>
        </w:rPr>
        <w:t>Lammio</w:t>
      </w:r>
      <w:proofErr w:type="spellEnd"/>
    </w:p>
    <w:sectPr w:rsidR="00FC5A42">
      <w:headerReference w:type="default" r:id="rId7"/>
      <w:footerReference w:type="default" r:id="rId8"/>
      <w:pgSz w:w="11906" w:h="16838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15C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A15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D6" w:rsidRDefault="001A15C3">
    <w:pPr>
      <w:pStyle w:val="Alatunniste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15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A15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D6" w:rsidRDefault="007F7D3D">
    <w:pPr>
      <w:pStyle w:val="Yltunniste"/>
    </w:pPr>
    <w:r>
      <w:rPr>
        <w:rFonts w:ascii="Liberation Serif" w:eastAsia="NSimSun" w:hAnsi="Liberation Serif" w:cs="Arial"/>
        <w:kern w:val="0"/>
        <w:sz w:val="20"/>
      </w:rPr>
      <w:object w:dxaOrig="497" w:dyaOrig="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8" type="#_x0000_t75" alt="OLE-objekti" style="width:42.7pt;height:40.8pt;visibility:visible;mso-wrap-style:square">
          <v:imagedata r:id="rId1" o:title="OLE-objekti"/>
        </v:shape>
        <o:OLEObject Type="Embed" ProgID="Msxml2.SAXXMLReader.6.0" ShapeID="_x0000_i1098" DrawAspect="Content" ObjectID="_1708410355" r:id="rId2"/>
      </w:object>
    </w:r>
    <w:r w:rsidR="001A15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862919</wp:posOffset>
              </wp:positionH>
              <wp:positionV relativeFrom="paragraph">
                <wp:posOffset>83880</wp:posOffset>
              </wp:positionV>
              <wp:extent cx="14760" cy="14760"/>
              <wp:effectExtent l="0" t="0" r="0" b="0"/>
              <wp:wrapTopAndBottom/>
              <wp:docPr id="1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AB72D6" w:rsidRDefault="001A15C3">
                          <w:pPr>
                            <w:pStyle w:val="Standard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67.95pt;margin-top:6.6pt;width:1.15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" stroked="f">
              <v:fill opacity="0"/>
              <v:textbox style="mso-fit-shape-to-text:t" inset="0,0,0,0">
                <w:txbxContent>
                  <w:p w:rsidR="00AB72D6" w:rsidRDefault="001A15C3">
                    <w:pPr>
                      <w:pStyle w:val="Standard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1A15C3">
      <w:t>K</w:t>
    </w:r>
    <w:r w:rsidR="001A15C3">
      <w:t xml:space="preserve">UHMOISTEN </w:t>
    </w:r>
    <w:r>
      <w:t>K</w:t>
    </w:r>
    <w:r w:rsidR="001A15C3">
      <w:t>UN</w:t>
    </w:r>
    <w:r w:rsidR="001A15C3">
      <w:t>TA</w:t>
    </w:r>
    <w:r w:rsidR="001A15C3">
      <w:tab/>
    </w:r>
    <w:r>
      <w:t xml:space="preserve">        </w:t>
    </w:r>
    <w:r w:rsidR="001A15C3">
      <w:t xml:space="preserve">MUISTIO     </w:t>
    </w:r>
    <w:r w:rsidR="001A15C3">
      <w:tab/>
    </w:r>
    <w:r w:rsidR="001A15C3">
      <w:fldChar w:fldCharType="begin"/>
    </w:r>
    <w:r w:rsidR="001A15C3">
      <w:instrText xml:space="preserve"> PAGE </w:instrText>
    </w:r>
    <w:r w:rsidR="001A15C3">
      <w:fldChar w:fldCharType="separate"/>
    </w:r>
    <w:r w:rsidR="001A15C3">
      <w:rPr>
        <w:noProof/>
      </w:rPr>
      <w:t>1</w:t>
    </w:r>
    <w:r w:rsidR="001A15C3">
      <w:fldChar w:fldCharType="end"/>
    </w:r>
  </w:p>
  <w:p w:rsidR="00AB72D6" w:rsidRDefault="007F7D3D" w:rsidP="007F7D3D">
    <w:pPr>
      <w:pStyle w:val="Yltunniste"/>
    </w:pPr>
    <w:r>
      <w:t xml:space="preserve">             </w:t>
    </w:r>
    <w:r w:rsidR="001A15C3">
      <w:t>NUO</w:t>
    </w:r>
    <w:r w:rsidR="001A15C3">
      <w:t>RISOVALTUUSTO</w:t>
    </w:r>
    <w:r w:rsidR="001A15C3">
      <w:tab/>
    </w:r>
    <w:r w:rsidR="001A15C3">
      <w:tab/>
      <w:t>2/2022</w:t>
    </w:r>
  </w:p>
  <w:p w:rsidR="00AB72D6" w:rsidRDefault="001A15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F8A"/>
    <w:multiLevelType w:val="multilevel"/>
    <w:tmpl w:val="A9E662C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B6180"/>
    <w:multiLevelType w:val="hybridMultilevel"/>
    <w:tmpl w:val="661E161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176F33BC"/>
    <w:multiLevelType w:val="multilevel"/>
    <w:tmpl w:val="DB7E166A"/>
    <w:styleLink w:val="WWNum3"/>
    <w:lvl w:ilvl="0">
      <w:numFmt w:val="bullet"/>
      <w:lvlText w:val=""/>
      <w:lvlJc w:val="left"/>
      <w:pPr>
        <w:ind w:left="23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0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8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9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2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144" w:hanging="360"/>
      </w:pPr>
      <w:rPr>
        <w:rFonts w:ascii="Wingdings" w:hAnsi="Wingdings"/>
      </w:rPr>
    </w:lvl>
  </w:abstractNum>
  <w:abstractNum w:abstractNumId="3" w15:restartNumberingAfterBreak="0">
    <w:nsid w:val="2A1E04DB"/>
    <w:multiLevelType w:val="multilevel"/>
    <w:tmpl w:val="CA86189C"/>
    <w:styleLink w:val="WWNum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2DA72686"/>
    <w:multiLevelType w:val="multilevel"/>
    <w:tmpl w:val="3BA0C44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2"/>
    <w:lvlOverride w:ilv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5A42"/>
    <w:rsid w:val="001A15C3"/>
    <w:rsid w:val="006803E3"/>
    <w:rsid w:val="007F7D3D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907D5"/>
  <w15:docId w15:val="{95F0C051-558F-4205-9D8A-F3F7D5A9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Arial" w:eastAsia="Courier New" w:hAnsi="Arial" w:cs="Times New Roman"/>
      <w:szCs w:val="20"/>
      <w:lang w:eastAsia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fi-FI" w:bidi="ar-SA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Jämsän kaupunki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Leena Lahti</dc:creator>
  <cp:lastModifiedBy>Satu Forsberg</cp:lastModifiedBy>
  <cp:revision>3</cp:revision>
  <cp:lastPrinted>2011-04-11T09:06:00Z</cp:lastPrinted>
  <dcterms:created xsi:type="dcterms:W3CDTF">2022-03-10T07:33:00Z</dcterms:created>
  <dcterms:modified xsi:type="dcterms:W3CDTF">2022-03-10T07:39:00Z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